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99" w:rsidRDefault="00EF7899" w:rsidP="00EF789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KUIZ</w:t>
      </w:r>
    </w:p>
    <w:p w:rsidR="00EF7899" w:rsidRDefault="00EF7899" w:rsidP="00EF789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Klikoni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scalar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ose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vektor</w:t>
      </w:r>
      <w:proofErr w:type="spellEnd"/>
    </w:p>
    <w:p w:rsidR="00EF7899" w:rsidRPr="00CB070E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70E">
        <w:rPr>
          <w:rFonts w:ascii="Arial" w:eastAsia="Times New Roman" w:hAnsi="Arial" w:cs="Arial"/>
          <w:b/>
          <w:bCs/>
          <w:color w:val="333333"/>
          <w:sz w:val="24"/>
          <w:szCs w:val="24"/>
        </w:rPr>
        <w:t>3.5m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CB070E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CB070E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CB070E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CB070E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0.25pt;height:18pt" o:ole="">
                  <v:imagedata r:id="rId4" o:title=""/>
                </v:shape>
                <w:control r:id="rId5" w:name="DefaultOcxName" w:shapeid="_x0000_i1072"/>
              </w:object>
            </w:r>
            <w:r w:rsidRPr="00CB07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CB070E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CB070E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71" type="#_x0000_t75" style="width:20.25pt;height:18pt" o:ole="">
                  <v:imagedata r:id="rId6" o:title=""/>
                </v:shape>
                <w:control r:id="rId7" w:name="DefaultOcxName1" w:shapeid="_x0000_i1071"/>
              </w:object>
            </w:r>
            <w:r w:rsidRPr="00CB07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CB07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925B07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 m/s 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70" type="#_x0000_t75" style="width:20.25pt;height:18pt" o:ole="">
                  <v:imagedata r:id="rId8" o:title=""/>
                </v:shape>
                <w:control r:id="rId9" w:name="DefaultOcxName2" w:shapeid="_x0000_i1070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10" o:title=""/>
                </v:shape>
                <w:control r:id="rId11" w:name="DefaultOcxName11" w:shapeid="_x0000_i1069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925B07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 km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djatht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12" o:title=""/>
                </v:shape>
                <w:control r:id="rId13" w:name="DefaultOcxName3" w:shapeid="_x0000_i1068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14" o:title=""/>
                </v:shape>
                <w:control r:id="rId15" w:name="DefaultOcxName12" w:shapeid="_x0000_i1067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925B07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07">
        <w:rPr>
          <w:rFonts w:ascii="Arial" w:eastAsia="Times New Roman" w:hAnsi="Arial" w:cs="Arial"/>
          <w:b/>
          <w:bCs/>
          <w:color w:val="333333"/>
          <w:sz w:val="24"/>
          <w:szCs w:val="24"/>
        </w:rPr>
        <w:t>100 cm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16" o:title=""/>
                </v:shape>
                <w:control r:id="rId17" w:name="DefaultOcxName4" w:shapeid="_x0000_i1066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925B07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925B07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18" o:title=""/>
                </v:shape>
                <w:control r:id="rId19" w:name="DefaultOcxName13" w:shapeid="_x0000_i1065"/>
              </w:object>
            </w:r>
            <w:r w:rsidRPr="00925B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925B0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3A350F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70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grad</w:t>
      </w: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Celsius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4" type="#_x0000_t75" style="width:20.25pt;height:18pt" o:ole="">
                  <v:imagedata r:id="rId20" o:title=""/>
                </v:shape>
                <w:control r:id="rId21" w:name="DefaultOcxName5" w:shapeid="_x0000_i1064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3" type="#_x0000_t75" style="width:20.25pt;height:18pt" o:ole="">
                  <v:imagedata r:id="rId22" o:title=""/>
                </v:shape>
                <w:control r:id="rId23" w:name="DefaultOcxName14" w:shapeid="_x0000_i1063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3A350F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70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km/h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kah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lindja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2" type="#_x0000_t75" style="width:20.25pt;height:18pt" o:ole="">
                  <v:imagedata r:id="rId24" o:title=""/>
                </v:shape>
                <w:control r:id="rId25" w:name="DefaultOcxName6" w:shapeid="_x0000_i1062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15" w:shapeid="_x0000_i1061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3A350F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>12 km/h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majtë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60" type="#_x0000_t75" style="width:20.25pt;height:18pt" o:ole="">
                  <v:imagedata r:id="rId28" o:title=""/>
                </v:shape>
                <w:control r:id="rId29" w:name="DefaultOcxName7" w:shapeid="_x0000_i1060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30" o:title=""/>
                </v:shape>
                <w:control r:id="rId31" w:name="DefaultOcxName16" w:shapeid="_x0000_i1059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EF7899" w:rsidRPr="003A350F" w:rsidRDefault="00EF7899" w:rsidP="00EF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 </w:t>
      </w:r>
      <w:proofErr w:type="spellStart"/>
      <w:r w:rsidRPr="003A350F">
        <w:rPr>
          <w:rFonts w:ascii="Arial" w:eastAsia="Times New Roman" w:hAnsi="Arial" w:cs="Arial"/>
          <w:b/>
          <w:bCs/>
          <w:color w:val="333333"/>
          <w:sz w:val="24"/>
          <w:szCs w:val="24"/>
        </w:rPr>
        <w:t>gigab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ajt</w:t>
      </w:r>
      <w:proofErr w:type="spell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32" o:title=""/>
                </v:shape>
                <w:control r:id="rId33" w:name="DefaultOcxName8" w:shapeid="_x0000_i1058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alar</w:t>
            </w:r>
            <w:proofErr w:type="spellEnd"/>
          </w:p>
        </w:tc>
      </w:tr>
      <w:tr w:rsidR="00EF7899" w:rsidRPr="003A350F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99" w:rsidRPr="003A350F" w:rsidRDefault="00EF7899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34" o:title=""/>
                </v:shape>
                <w:control r:id="rId35" w:name="DefaultOcxName17" w:shapeid="_x0000_i1057"/>
              </w:object>
            </w:r>
            <w:r w:rsidRPr="003A350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3A350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tor</w:t>
            </w:r>
            <w:proofErr w:type="spellEnd"/>
          </w:p>
        </w:tc>
      </w:tr>
    </w:tbl>
    <w:p w:rsidR="00A72F1A" w:rsidRDefault="00A72F1A">
      <w:pPr>
        <w:rPr>
          <w:b/>
          <w:bCs/>
          <w:sz w:val="28"/>
          <w:szCs w:val="28"/>
        </w:rPr>
      </w:pPr>
    </w:p>
    <w:p w:rsidR="00905C44" w:rsidRDefault="00905C44">
      <w:pPr>
        <w:rPr>
          <w:b/>
          <w:bCs/>
          <w:sz w:val="28"/>
          <w:szCs w:val="28"/>
        </w:rPr>
      </w:pPr>
    </w:p>
    <w:p w:rsidR="00905C44" w:rsidRDefault="00905C44">
      <w:pPr>
        <w:rPr>
          <w:b/>
          <w:bCs/>
          <w:sz w:val="28"/>
          <w:szCs w:val="28"/>
        </w:rPr>
      </w:pPr>
    </w:p>
    <w:p w:rsidR="00905C44" w:rsidRPr="00905C44" w:rsidRDefault="00905C44">
      <w:pPr>
        <w:rPr>
          <w:b/>
          <w:bCs/>
          <w:sz w:val="28"/>
          <w:szCs w:val="28"/>
        </w:rPr>
      </w:pPr>
    </w:p>
    <w:p w:rsidR="00905C44" w:rsidRPr="00905C44" w:rsidRDefault="00905C44">
      <w:pPr>
        <w:rPr>
          <w:b/>
          <w:bCs/>
          <w:sz w:val="28"/>
          <w:szCs w:val="28"/>
        </w:rPr>
      </w:pPr>
      <w:proofErr w:type="spellStart"/>
      <w:proofErr w:type="gramStart"/>
      <w:r w:rsidRPr="00905C44">
        <w:rPr>
          <w:b/>
          <w:bCs/>
          <w:sz w:val="28"/>
          <w:szCs w:val="28"/>
        </w:rPr>
        <w:lastRenderedPageBreak/>
        <w:t>Llogaritni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vlerat</w:t>
      </w:r>
      <w:proofErr w:type="spellEnd"/>
      <w:r w:rsidRPr="00905C44">
        <w:rPr>
          <w:b/>
          <w:bCs/>
          <w:sz w:val="28"/>
          <w:szCs w:val="28"/>
        </w:rPr>
        <w:t xml:space="preserve"> e </w:t>
      </w:r>
      <w:proofErr w:type="spellStart"/>
      <w:r w:rsidRPr="00905C44">
        <w:rPr>
          <w:b/>
          <w:bCs/>
          <w:sz w:val="28"/>
          <w:szCs w:val="28"/>
        </w:rPr>
        <w:t>sakta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të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shpejtësise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dhe</w:t>
      </w:r>
      <w:proofErr w:type="spellEnd"/>
      <w:r w:rsidRPr="00905C44">
        <w:rPr>
          <w:b/>
          <w:bCs/>
          <w:sz w:val="28"/>
          <w:szCs w:val="28"/>
        </w:rPr>
        <w:t xml:space="preserve"> </w:t>
      </w:r>
      <w:proofErr w:type="spellStart"/>
      <w:r w:rsidRPr="00905C44">
        <w:rPr>
          <w:b/>
          <w:bCs/>
          <w:sz w:val="28"/>
          <w:szCs w:val="28"/>
        </w:rPr>
        <w:t>klikoni</w:t>
      </w:r>
      <w:proofErr w:type="spellEnd"/>
      <w:r w:rsidRPr="00905C44">
        <w:rPr>
          <w:b/>
          <w:bCs/>
          <w:sz w:val="28"/>
          <w:szCs w:val="28"/>
        </w:rPr>
        <w:t>.</w:t>
      </w:r>
      <w:proofErr w:type="gramEnd"/>
    </w:p>
    <w:p w:rsidR="00905C44" w:rsidRPr="00AC4753" w:rsidRDefault="00905C44" w:rsidP="0090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vark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udhëton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140s?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36" o:title=""/>
                </v:shape>
                <w:control r:id="rId37" w:name="DefaultOcxName9" w:shapeid="_x0000_i1123"/>
              </w:object>
            </w:r>
            <w:r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1.4m/s</w:t>
            </w: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38" o:title=""/>
                </v:shape>
                <w:control r:id="rId39" w:name="DefaultOcxName18" w:shapeid="_x0000_i1122"/>
              </w:object>
            </w:r>
            <w:r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.71m/s</w:t>
            </w: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40" o:title=""/>
                </v:shape>
                <w:control r:id="rId41" w:name="DefaultOcxName21" w:shapeid="_x0000_i1121"/>
              </w:object>
            </w:r>
            <w:r w:rsidRPr="00AC475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Pr="00AC475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40m/s</w:t>
            </w:r>
          </w:p>
        </w:tc>
      </w:tr>
    </w:tbl>
    <w:p w:rsidR="00905C44" w:rsidRPr="00AC4753" w:rsidRDefault="00905C44" w:rsidP="00905C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udhëtuar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distancë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4000 </w:t>
      </w:r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biçikletë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475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5400s. </w:t>
      </w:r>
      <w:proofErr w:type="spellStart"/>
      <w:proofErr w:type="gramStart"/>
      <w:r w:rsidRPr="00AC4753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C4753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AC4753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05C44" w:rsidRPr="00AC4753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AC4753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42" o:title=""/>
                </v:shape>
                <w:control r:id="rId43" w:name="DefaultOcxName10" w:shapeid="_x0000_i1120"/>
              </w:objec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A: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.74m/s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4" o:title=""/>
                </v:shape>
                <w:control r:id="rId45" w:name="DefaultOcxName19" w:shapeid="_x0000_i1119"/>
              </w:objec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B: 1.35m/s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6" o:title=""/>
                </v:shape>
                <w:control r:id="rId47" w:name="DefaultOcxName22" w:shapeid="_x0000_i1118"/>
              </w:objec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C: 1.11m/s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905C44" w:rsidRDefault="00905C44" w:rsidP="00905C44">
      <w:pPr>
        <w:shd w:val="clear" w:color="auto" w:fill="FFFFFF" w:themeFill="background1"/>
        <w:spacing w:after="0"/>
      </w:pPr>
      <w:proofErr w:type="spellStart"/>
      <w:r>
        <w:t>Llogarit</w:t>
      </w:r>
      <w:proofErr w:type="spellEnd"/>
      <w:r>
        <w:t xml:space="preserve"> </w:t>
      </w:r>
      <w:proofErr w:type="spellStart"/>
      <w:r>
        <w:t>shpejtësinë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qeni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sillet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proofErr w:type="gramStart"/>
      <w:r>
        <w:t>oborrit</w:t>
      </w:r>
      <w:proofErr w:type="spellEnd"/>
      <w:r>
        <w:t xml:space="preserve">  me</w:t>
      </w:r>
      <w:proofErr w:type="gramEnd"/>
      <w:r>
        <w:t xml:space="preserve"> </w:t>
      </w:r>
      <w:proofErr w:type="spellStart"/>
      <w:r>
        <w:t>gjatësi</w:t>
      </w:r>
      <w:proofErr w:type="spellEnd"/>
      <w:r>
        <w:t xml:space="preserve"> 24 m  </w:t>
      </w:r>
      <w:proofErr w:type="spellStart"/>
      <w:r>
        <w:t>për</w:t>
      </w:r>
      <w:proofErr w:type="spellEnd"/>
      <w:r>
        <w:t xml:space="preserve"> 52s. 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8" o:title=""/>
                </v:shape>
                <w:control r:id="rId49" w:name="DefaultOcxName20" w:shapeid="_x0000_i1117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.54m/s 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50" o:title=""/>
                </v:shape>
                <w:control r:id="rId51" w:name="DefaultOcxName110" w:shapeid="_x0000_i1116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2.2m/s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52" o:title=""/>
                </v:shape>
                <w:control r:id="rId53" w:name="DefaultOcxName23" w:shapeid="_x0000_i1115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.46m/s</w:t>
            </w:r>
          </w:p>
        </w:tc>
      </w:tr>
    </w:tbl>
    <w:p w:rsidR="00905C44" w:rsidRPr="00CC6759" w:rsidRDefault="00905C44" w:rsidP="00905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Shela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është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një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postjere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qytetit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ajo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kalon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një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distancë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prej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250 </w:t>
      </w:r>
      <w:proofErr w:type="gramStart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m 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proofErr w:type="gram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150 S.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Çfarë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është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shpejtësia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CC6759">
        <w:rPr>
          <w:rFonts w:ascii="Arial" w:eastAsia="Times New Roman" w:hAnsi="Arial" w:cs="Arial"/>
          <w:color w:val="333333"/>
          <w:sz w:val="20"/>
          <w:szCs w:val="20"/>
        </w:rPr>
        <w:t>saj</w:t>
      </w:r>
      <w:proofErr w:type="spellEnd"/>
      <w:r w:rsidRPr="00CC6759">
        <w:rPr>
          <w:rFonts w:ascii="Arial" w:eastAsia="Times New Roman" w:hAnsi="Arial" w:cs="Arial"/>
          <w:color w:val="333333"/>
          <w:sz w:val="20"/>
          <w:szCs w:val="20"/>
        </w:rPr>
        <w:t>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54" o:title=""/>
                </v:shape>
                <w:control r:id="rId55" w:name="DefaultOcxName25" w:shapeid="_x0000_i1114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.6m/s 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56" o:title=""/>
                </v:shape>
                <w:control r:id="rId57" w:name="DefaultOcxName111" w:shapeid="_x0000_i1113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1.7m/s </w:t>
            </w:r>
          </w:p>
        </w:tc>
      </w:tr>
      <w:tr w:rsidR="00905C44" w:rsidRPr="002C26F9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2C26F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58" o:title=""/>
                </v:shape>
                <w:control r:id="rId59" w:name="DefaultOcxName24" w:shapeid="_x0000_i1112"/>
              </w:object>
            </w:r>
            <w:r w:rsidRPr="002C26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C: </w:t>
            </w:r>
            <w:r w:rsidRPr="002C26F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1.3m/s</w:t>
            </w:r>
          </w:p>
        </w:tc>
      </w:tr>
    </w:tbl>
    <w:p w:rsidR="00905C44" w:rsidRPr="00393ED2" w:rsidRDefault="00905C44" w:rsidP="0090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3ED2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shpejtësi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madhe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vrapuar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kodrin</w:t>
      </w:r>
      <w:r>
        <w:rPr>
          <w:rFonts w:ascii="Times New Roman" w:eastAsia="Times New Roman" w:hAnsi="Times New Roman" w:cs="Times New Roman"/>
          <w:sz w:val="24"/>
          <w:szCs w:val="24"/>
        </w:rPr>
        <w:t>ës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8.5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peshk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ujë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uar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6.2m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3ED2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 xml:space="preserve"> 0.6 </w:t>
      </w:r>
      <w:proofErr w:type="spellStart"/>
      <w:r w:rsidRPr="00393ED2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393E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393ED2" w:rsidTr="00DF7EE9">
        <w:trPr>
          <w:tblCellSpacing w:w="15" w:type="dxa"/>
        </w:trPr>
        <w:tc>
          <w:tcPr>
            <w:tcW w:w="609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393ED2" w:rsidRDefault="00905C44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05C44" w:rsidRPr="00393ED2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393ED2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3ED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60" o:title=""/>
                </v:shape>
                <w:control r:id="rId61" w:name="DefaultOcxName26" w:shapeid="_x0000_i1111"/>
              </w:object>
            </w:r>
            <w:r w:rsidRPr="00393E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A: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peshku</w:t>
            </w:r>
            <w:proofErr w:type="spellEnd"/>
          </w:p>
        </w:tc>
      </w:tr>
      <w:tr w:rsidR="00905C44" w:rsidRPr="00393ED2" w:rsidTr="00DF7EE9">
        <w:trPr>
          <w:tblCellSpacing w:w="15" w:type="dxa"/>
        </w:trPr>
        <w:tc>
          <w:tcPr>
            <w:tcW w:w="60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393ED2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3ED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62" o:title=""/>
                </v:shape>
                <w:control r:id="rId63" w:name="DefaultOcxName112" w:shapeid="_x0000_i1110"/>
              </w:object>
            </w:r>
            <w:r w:rsidRPr="00393E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B: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qeni</w:t>
            </w:r>
            <w:proofErr w:type="spellEnd"/>
          </w:p>
        </w:tc>
      </w:tr>
    </w:tbl>
    <w:p w:rsidR="00905C44" w:rsidRPr="00826A0C" w:rsidRDefault="00905C44" w:rsidP="0090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Çfarë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shpejtësia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A0C">
        <w:rPr>
          <w:rFonts w:ascii="Times New Roman" w:eastAsia="Times New Roman" w:hAnsi="Times New Roman" w:cs="Times New Roman"/>
          <w:sz w:val="24"/>
          <w:szCs w:val="24"/>
        </w:rPr>
        <w:t>udhëton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120.7</w:t>
      </w:r>
      <w:proofErr w:type="gram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km 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26A0C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 xml:space="preserve"> 1,5 </w:t>
      </w:r>
      <w:proofErr w:type="spellStart"/>
      <w:r w:rsidRPr="00826A0C">
        <w:rPr>
          <w:rFonts w:ascii="Times New Roman" w:eastAsia="Times New Roman" w:hAnsi="Times New Roman" w:cs="Times New Roman"/>
          <w:sz w:val="24"/>
          <w:szCs w:val="24"/>
        </w:rPr>
        <w:t>orë</w:t>
      </w:r>
      <w:proofErr w:type="spellEnd"/>
      <w:r w:rsidRPr="00826A0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05C44" w:rsidRPr="00826A0C" w:rsidTr="00DF7EE9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826A0C" w:rsidRDefault="00905C44" w:rsidP="00DF7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05C44" w:rsidRPr="00826A0C" w:rsidTr="00DF7EE9">
        <w:trPr>
          <w:tblCellSpacing w:w="15" w:type="dxa"/>
        </w:trPr>
        <w:tc>
          <w:tcPr>
            <w:tcW w:w="60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CC675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64" o:title=""/>
                </v:shape>
                <w:control r:id="rId65" w:name="DefaultOcxName28" w:shapeid="_x0000_i1109"/>
              </w:object>
            </w: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A: 2.22 m/s</w:t>
            </w:r>
          </w:p>
        </w:tc>
      </w:tr>
      <w:tr w:rsidR="00905C44" w:rsidRPr="00826A0C" w:rsidTr="00DF7EE9">
        <w:trPr>
          <w:tblCellSpacing w:w="15" w:type="dxa"/>
        </w:trPr>
        <w:tc>
          <w:tcPr>
            <w:tcW w:w="60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CC675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66" o:title=""/>
                </v:shape>
                <w:control r:id="rId67" w:name="DefaultOcxName113" w:shapeid="_x0000_i1108"/>
              </w:object>
            </w: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B: 2.5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m/s</w:t>
            </w:r>
          </w:p>
        </w:tc>
      </w:tr>
      <w:tr w:rsidR="00905C44" w:rsidRPr="00826A0C" w:rsidTr="00DF7EE9">
        <w:trPr>
          <w:tblCellSpacing w:w="15" w:type="dxa"/>
        </w:trPr>
        <w:tc>
          <w:tcPr>
            <w:tcW w:w="60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C44" w:rsidRPr="00CC6759" w:rsidRDefault="00905C44" w:rsidP="00DF7E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68" o:title=""/>
                </v:shape>
                <w:control r:id="rId69" w:name="DefaultOcxName27" w:shapeid="_x0000_i1107"/>
              </w:object>
            </w: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C: 3,6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  <w:r w:rsidRPr="00CC675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m/s</w:t>
            </w:r>
          </w:p>
        </w:tc>
      </w:tr>
    </w:tbl>
    <w:p w:rsidR="00905C44" w:rsidRDefault="00905C44"/>
    <w:sectPr w:rsidR="00905C44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99"/>
    <w:rsid w:val="00631F0E"/>
    <w:rsid w:val="0085523E"/>
    <w:rsid w:val="00905C44"/>
    <w:rsid w:val="00A72F1A"/>
    <w:rsid w:val="00EF7899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2</cp:revision>
  <dcterms:created xsi:type="dcterms:W3CDTF">2014-09-24T17:35:00Z</dcterms:created>
  <dcterms:modified xsi:type="dcterms:W3CDTF">2014-09-24T18:29:00Z</dcterms:modified>
</cp:coreProperties>
</file>